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181" w:rsidRDefault="00265181"/>
    <w:p w:rsidR="006E032C" w:rsidRDefault="006E032C"/>
    <w:p w:rsidR="006E032C" w:rsidRDefault="006E032C"/>
    <w:p w:rsidR="006E032C" w:rsidRPr="00421E86" w:rsidRDefault="006E032C" w:rsidP="006E032C">
      <w:pPr>
        <w:rPr>
          <w:rFonts w:ascii="Calibri" w:hAnsi="Calibri"/>
          <w:b/>
        </w:rPr>
      </w:pPr>
      <w:r w:rsidRPr="00421E86">
        <w:rPr>
          <w:rFonts w:ascii="Calibri" w:hAnsi="Calibri"/>
          <w:b/>
        </w:rPr>
        <w:t xml:space="preserve">Jean-Paul </w:t>
      </w:r>
      <w:proofErr w:type="spellStart"/>
      <w:r w:rsidRPr="00421E86">
        <w:rPr>
          <w:rFonts w:ascii="Calibri" w:hAnsi="Calibri"/>
          <w:b/>
        </w:rPr>
        <w:t>Chambas</w:t>
      </w:r>
      <w:proofErr w:type="spellEnd"/>
    </w:p>
    <w:p w:rsidR="006E032C" w:rsidRPr="00421E86" w:rsidRDefault="006E032C" w:rsidP="006E032C">
      <w:pPr>
        <w:rPr>
          <w:rFonts w:ascii="Calibri" w:hAnsi="Calibri"/>
        </w:rPr>
      </w:pPr>
    </w:p>
    <w:p w:rsidR="006E032C" w:rsidRPr="00421E86" w:rsidRDefault="006E032C" w:rsidP="006E032C">
      <w:pPr>
        <w:rPr>
          <w:rFonts w:ascii="Calibri" w:hAnsi="Calibri"/>
        </w:rPr>
      </w:pPr>
      <w:r w:rsidRPr="00421E86">
        <w:rPr>
          <w:rFonts w:ascii="Calibri" w:hAnsi="Calibri"/>
        </w:rPr>
        <w:t xml:space="preserve">Né en 1947 à Vic-Fezensac (Gers), Jean-Paul </w:t>
      </w:r>
      <w:proofErr w:type="spellStart"/>
      <w:r w:rsidRPr="00421E86">
        <w:rPr>
          <w:rFonts w:ascii="Calibri" w:hAnsi="Calibri"/>
        </w:rPr>
        <w:t>Chambas</w:t>
      </w:r>
      <w:proofErr w:type="spellEnd"/>
      <w:r w:rsidRPr="00421E86">
        <w:rPr>
          <w:rFonts w:ascii="Calibri" w:hAnsi="Calibri"/>
        </w:rPr>
        <w:t xml:space="preserve"> a choisi la peinture à l'âge de 20 ans. </w:t>
      </w:r>
      <w:r>
        <w:rPr>
          <w:rFonts w:ascii="Calibri" w:hAnsi="Calibri"/>
        </w:rPr>
        <w:t xml:space="preserve">Il a réalisé de nombreux décors, </w:t>
      </w:r>
      <w:r w:rsidRPr="00421E86">
        <w:rPr>
          <w:rFonts w:ascii="Calibri" w:hAnsi="Calibri"/>
        </w:rPr>
        <w:t>affiches et costumes de théâtre ou d'opéra ainsi que des fresques décorant voûtes et murs de stations de métro à Paris, Toulouse, Mexico</w:t>
      </w:r>
    </w:p>
    <w:p w:rsidR="006E032C" w:rsidRDefault="006E032C" w:rsidP="006E032C">
      <w:pPr>
        <w:rPr>
          <w:rFonts w:ascii="Calibri" w:hAnsi="Calibri"/>
        </w:rPr>
      </w:pPr>
      <w:r>
        <w:rPr>
          <w:rFonts w:ascii="Calibri" w:hAnsi="Calibri"/>
        </w:rPr>
        <w:t>Sur ses toiles défilent s</w:t>
      </w:r>
      <w:r w:rsidRPr="00421E86">
        <w:rPr>
          <w:rFonts w:ascii="Calibri" w:hAnsi="Calibri"/>
        </w:rPr>
        <w:t>es inspirations littéraires (Cendrars, Malcom Lowry, Rimbaud ou Joyce) ou historiques (Marx, Robespierre), une statue de diable rouge, so</w:t>
      </w:r>
      <w:r>
        <w:rPr>
          <w:rFonts w:ascii="Calibri" w:hAnsi="Calibri"/>
        </w:rPr>
        <w:t>uvenir du Mexique... ou encore s</w:t>
      </w:r>
      <w:r w:rsidRPr="00421E86">
        <w:rPr>
          <w:rFonts w:ascii="Calibri" w:hAnsi="Calibri"/>
        </w:rPr>
        <w:t xml:space="preserve">on village d'origine, Vic, un haut </w:t>
      </w:r>
      <w:r>
        <w:rPr>
          <w:rFonts w:ascii="Calibri" w:hAnsi="Calibri"/>
        </w:rPr>
        <w:t>lieu de la tauromachie. Quand il peint</w:t>
      </w:r>
      <w:r w:rsidRPr="00421E86">
        <w:rPr>
          <w:rFonts w:ascii="Calibri" w:hAnsi="Calibri"/>
        </w:rPr>
        <w:t xml:space="preserve"> des décors de théâtre ou d'opéra, c'est alors la vie des autres, aute</w:t>
      </w:r>
      <w:r>
        <w:rPr>
          <w:rFonts w:ascii="Calibri" w:hAnsi="Calibri"/>
        </w:rPr>
        <w:t>urs ou metteurs en scène, qu’il</w:t>
      </w:r>
      <w:r w:rsidRPr="00421E86">
        <w:rPr>
          <w:rFonts w:ascii="Calibri" w:hAnsi="Calibri"/>
        </w:rPr>
        <w:t xml:space="preserve"> représente.</w:t>
      </w:r>
    </w:p>
    <w:p w:rsidR="006E032C" w:rsidRDefault="006E032C">
      <w:bookmarkStart w:id="0" w:name="_GoBack"/>
      <w:bookmarkEnd w:id="0"/>
    </w:p>
    <w:sectPr w:rsidR="006E03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32C"/>
    <w:rsid w:val="00265181"/>
    <w:rsid w:val="006E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32C"/>
    <w:pPr>
      <w:spacing w:after="0" w:line="240" w:lineRule="auto"/>
    </w:pPr>
    <w:rPr>
      <w:rFonts w:ascii="Times New Roman" w:eastAsia="Times New Roman" w:hAnsi="Times New Roman" w:cs="Times New Roman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32C"/>
    <w:pPr>
      <w:spacing w:after="0" w:line="240" w:lineRule="auto"/>
    </w:pPr>
    <w:rPr>
      <w:rFonts w:ascii="Times New Roman" w:eastAsia="Times New Roman" w:hAnsi="Times New Roman" w:cs="Times New Roman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564</Characters>
  <Application>Microsoft Office Word</Application>
  <DocSecurity>0</DocSecurity>
  <Lines>4</Lines>
  <Paragraphs>1</Paragraphs>
  <ScaleCrop>false</ScaleCrop>
  <Company>Ville ou C.U. de Brest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spenanhoat</dc:creator>
  <cp:lastModifiedBy>spenanhoat</cp:lastModifiedBy>
  <cp:revision>1</cp:revision>
  <dcterms:created xsi:type="dcterms:W3CDTF">2014-06-19T08:42:00Z</dcterms:created>
  <dcterms:modified xsi:type="dcterms:W3CDTF">2014-06-19T08:42:00Z</dcterms:modified>
</cp:coreProperties>
</file>